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A4AED" w14:textId="77777777" w:rsidR="003A1C98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</w:t>
      </w:r>
    </w:p>
    <w:p w14:paraId="14F43E10" w14:textId="6F080D11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  <w:lang w:val="id-ID"/>
        </w:rPr>
        <w:t xml:space="preserve">PENILAIAN </w:t>
      </w:r>
      <w:r w:rsidR="003A1C98">
        <w:rPr>
          <w:rFonts w:ascii="Times New Roman" w:hAnsi="Times New Roman"/>
          <w:b/>
          <w:sz w:val="22"/>
          <w:szCs w:val="22"/>
          <w:lang w:val="id-ID"/>
        </w:rPr>
        <w:t xml:space="preserve">SUMATIF 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TENGAH SEMESTER 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GASAL</w:t>
      </w:r>
    </w:p>
    <w:p w14:paraId="78FD9B3D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3439728A" w14:textId="77B11142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6/2027</w:t>
      </w:r>
    </w:p>
    <w:p w14:paraId="1AEBE9E2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67783D18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0ACCB231" w14:textId="77F7B94A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0724EB">
        <w:rPr>
          <w:rFonts w:ascii="Times New Roman" w:hAnsi="Times New Roman"/>
          <w:sz w:val="22"/>
          <w:szCs w:val="22"/>
          <w:lang w:val="id-ID"/>
        </w:rPr>
        <w:t>Bisnis Mannejemen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69DCA790" w14:textId="407A30F0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 w:rsidR="000724EB">
        <w:rPr>
          <w:rFonts w:ascii="Times New Roman" w:hAnsi="Times New Roman"/>
          <w:sz w:val="22"/>
          <w:szCs w:val="22"/>
          <w:lang w:val="id-ID"/>
        </w:rPr>
        <w:t>Pemasaran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765FBC">
        <w:rPr>
          <w:rFonts w:ascii="Times New Roman" w:hAnsi="Times New Roman"/>
          <w:sz w:val="22"/>
          <w:szCs w:val="22"/>
          <w:lang w:val="id-ID"/>
        </w:rPr>
        <w:t>50</w:t>
      </w:r>
    </w:p>
    <w:p w14:paraId="51152E21" w14:textId="2AB447C6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proofErr w:type="spellStart"/>
      <w:r>
        <w:rPr>
          <w:rFonts w:ascii="Times New Roman" w:hAnsi="Times New Roman"/>
          <w:bCs/>
          <w:sz w:val="22"/>
          <w:szCs w:val="22"/>
        </w:rPr>
        <w:t>Kompetensi</w:t>
      </w:r>
      <w:proofErr w:type="spellEnd"/>
      <w:r w:rsidR="000724EB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Cs/>
          <w:sz w:val="22"/>
          <w:szCs w:val="22"/>
        </w:rPr>
        <w:t>Keahlian</w:t>
      </w:r>
      <w:proofErr w:type="spellEnd"/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 w:rsidR="00765FBC">
        <w:rPr>
          <w:rFonts w:ascii="Times New Roman" w:hAnsi="Times New Roman"/>
          <w:bCs/>
          <w:sz w:val="22"/>
          <w:szCs w:val="22"/>
          <w:lang w:val="id-ID"/>
        </w:rPr>
        <w:t>Bisnis Digital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765FBC">
        <w:rPr>
          <w:rFonts w:ascii="Times New Roman" w:hAnsi="Times New Roman"/>
          <w:sz w:val="22"/>
          <w:szCs w:val="22"/>
          <w:lang w:val="id-ID"/>
        </w:rPr>
        <w:t xml:space="preserve">Eliana Tri </w:t>
      </w:r>
      <w:proofErr w:type="gramStart"/>
      <w:r w:rsidR="00765FBC">
        <w:rPr>
          <w:rFonts w:ascii="Times New Roman" w:hAnsi="Times New Roman"/>
          <w:sz w:val="22"/>
          <w:szCs w:val="22"/>
          <w:lang w:val="id-ID"/>
        </w:rPr>
        <w:t>M.G,SE</w:t>
      </w:r>
      <w:proofErr w:type="gramEnd"/>
    </w:p>
    <w:p w14:paraId="34979AA1" w14:textId="25E60FD3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765FBC">
        <w:rPr>
          <w:rFonts w:ascii="Times New Roman" w:hAnsi="Times New Roman"/>
          <w:bCs/>
          <w:sz w:val="22"/>
          <w:szCs w:val="22"/>
          <w:lang w:val="id-ID"/>
        </w:rPr>
        <w:t>KK Pm 1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3713E8E2" w14:textId="05F9CAFA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765FBC">
        <w:rPr>
          <w:rFonts w:ascii="Times New Roman" w:hAnsi="Times New Roman"/>
          <w:bCs/>
          <w:sz w:val="22"/>
          <w:szCs w:val="22"/>
        </w:rPr>
        <w:t>I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F77AC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14:paraId="11D9EA24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6F456E" w14:paraId="15F36BEF" w14:textId="77777777" w:rsidTr="0079657D">
        <w:trPr>
          <w:cantSplit/>
          <w:trHeight w:val="241"/>
          <w:tblHeader/>
        </w:trPr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6FF817DB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1BB80FEB" w14:textId="77777777" w:rsidR="006F456E" w:rsidRPr="00F8408C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7F475873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14:paraId="6F1928D0" w14:textId="77777777" w:rsidR="006F456E" w:rsidRDefault="006F456E" w:rsidP="0079657D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333FA947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2C4DCA0F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3F4D5CF1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6F456E" w14:paraId="19EF641A" w14:textId="77777777" w:rsidTr="0079657D">
        <w:trPr>
          <w:cantSplit/>
          <w:trHeight w:val="241"/>
          <w:tblHeader/>
        </w:trPr>
        <w:tc>
          <w:tcPr>
            <w:tcW w:w="3544" w:type="dxa"/>
            <w:vMerge/>
            <w:shd w:val="clear" w:color="auto" w:fill="D9D9D9" w:themeFill="background1" w:themeFillShade="D9"/>
          </w:tcPr>
          <w:p w14:paraId="36807642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794591EC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7CFC03AA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14:paraId="6B25978D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1C33F3BC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01A4259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5A701C02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CF72C4" w14:paraId="338B164F" w14:textId="77777777" w:rsidTr="003A1C98">
        <w:trPr>
          <w:cantSplit/>
          <w:trHeight w:val="830"/>
        </w:trPr>
        <w:tc>
          <w:tcPr>
            <w:tcW w:w="3544" w:type="dxa"/>
            <w:vMerge w:val="restart"/>
          </w:tcPr>
          <w:p w14:paraId="0FDFF817" w14:textId="4C23E299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  <w:bookmarkStart w:id="0" w:name="_Hlk239903030"/>
            <w:r w:rsidRPr="00F137CF">
              <w:rPr>
                <w:rFonts w:ascii="Times New Roman" w:eastAsia="Times New Roman" w:hAnsi="Times New Roman"/>
                <w:sz w:val="24"/>
                <w:szCs w:val="24"/>
                <w:lang w:eastAsia="en-ID"/>
              </w:rPr>
              <w:t>Pada akhir Fase F, peserta didik mampu menganalisis lingkungan bisnis dengan berbagai model analisis, merencanakan strategi bisnis, menganalisis usaha, menyusun proposal usaha, dan mengembangkan usaha</w:t>
            </w:r>
            <w:bookmarkEnd w:id="0"/>
          </w:p>
        </w:tc>
        <w:tc>
          <w:tcPr>
            <w:tcW w:w="2977" w:type="dxa"/>
            <w:vMerge w:val="restart"/>
          </w:tcPr>
          <w:p w14:paraId="1E3D3824" w14:textId="7CE61347" w:rsidR="00CF72C4" w:rsidRPr="003A1C98" w:rsidRDefault="00CF72C4" w:rsidP="00775708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/>
              <w:jc w:val="left"/>
              <w:rPr>
                <w:sz w:val="24"/>
                <w:szCs w:val="24"/>
                <w:lang w:eastAsia="en-ID"/>
              </w:rPr>
            </w:pPr>
            <w:proofErr w:type="spellStart"/>
            <w:r w:rsidRPr="00AA18CD">
              <w:rPr>
                <w:sz w:val="24"/>
                <w:szCs w:val="24"/>
                <w:lang w:eastAsia="en-ID"/>
              </w:rPr>
              <w:t>Peserta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didik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mampu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mengidentifikasi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memisahkan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, dan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mencatat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pengeluaran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biaya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tetap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biaya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variabel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secara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nyata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dari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sebuah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produk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AA18CD">
              <w:rPr>
                <w:sz w:val="24"/>
                <w:szCs w:val="24"/>
                <w:lang w:eastAsia="en-ID"/>
              </w:rPr>
              <w:t>sederhana</w:t>
            </w:r>
            <w:proofErr w:type="spellEnd"/>
            <w:r w:rsidRPr="00AA18CD">
              <w:rPr>
                <w:sz w:val="24"/>
                <w:szCs w:val="24"/>
                <w:lang w:eastAsia="en-ID"/>
              </w:rPr>
              <w:t xml:space="preserve">. </w:t>
            </w:r>
          </w:p>
        </w:tc>
        <w:tc>
          <w:tcPr>
            <w:tcW w:w="1843" w:type="dxa"/>
            <w:vMerge w:val="restart"/>
          </w:tcPr>
          <w:p w14:paraId="6B640064" w14:textId="77777777" w:rsidR="00CF72C4" w:rsidRPr="00003922" w:rsidRDefault="00CF72C4" w:rsidP="00775708">
            <w:pPr>
              <w:spacing w:line="276" w:lineRule="auto"/>
              <w:contextualSpacing/>
              <w:jc w:val="left"/>
              <w:rPr>
                <w:rFonts w:ascii="Times New Roman" w:hAnsi="Times New Roman"/>
                <w:lang w:eastAsia="en-ID"/>
              </w:rPr>
            </w:pPr>
            <w:bookmarkStart w:id="1" w:name="_Hlk239928905"/>
            <w:proofErr w:type="spellStart"/>
            <w:r w:rsidRPr="00003922">
              <w:rPr>
                <w:rFonts w:ascii="Times New Roman" w:hAnsi="Times New Roman"/>
                <w:lang w:eastAsia="en-ID"/>
              </w:rPr>
              <w:t>Membedakan</w:t>
            </w:r>
            <w:proofErr w:type="spellEnd"/>
            <w:r w:rsidRPr="00003922">
              <w:rPr>
                <w:rFonts w:ascii="Times New Roman" w:hAnsi="Times New Roman"/>
                <w:lang w:eastAsia="en-ID"/>
              </w:rPr>
              <w:t xml:space="preserve"> Uang Masuk (</w:t>
            </w:r>
            <w:proofErr w:type="spellStart"/>
            <w:r w:rsidRPr="00003922">
              <w:rPr>
                <w:rFonts w:ascii="Times New Roman" w:hAnsi="Times New Roman"/>
                <w:lang w:eastAsia="en-ID"/>
              </w:rPr>
              <w:t>Omzet</w:t>
            </w:r>
            <w:proofErr w:type="spellEnd"/>
            <w:r w:rsidRPr="00003922">
              <w:rPr>
                <w:rFonts w:ascii="Times New Roman" w:hAnsi="Times New Roman"/>
                <w:lang w:eastAsia="en-ID"/>
              </w:rPr>
              <w:t xml:space="preserve">) vs </w:t>
            </w:r>
            <w:proofErr w:type="spellStart"/>
            <w:r w:rsidRPr="00003922">
              <w:rPr>
                <w:rFonts w:ascii="Times New Roman" w:hAnsi="Times New Roman"/>
                <w:lang w:eastAsia="en-ID"/>
              </w:rPr>
              <w:t>Laba</w:t>
            </w:r>
            <w:proofErr w:type="spellEnd"/>
            <w:r w:rsidRPr="00003922">
              <w:rPr>
                <w:rFonts w:ascii="Times New Roman" w:hAnsi="Times New Roman"/>
                <w:lang w:eastAsia="en-ID"/>
              </w:rPr>
              <w:t xml:space="preserve"> </w:t>
            </w:r>
            <w:proofErr w:type="spellStart"/>
            <w:r w:rsidRPr="00003922">
              <w:rPr>
                <w:rFonts w:ascii="Times New Roman" w:hAnsi="Times New Roman"/>
                <w:lang w:eastAsia="en-ID"/>
              </w:rPr>
              <w:t>Bersih</w:t>
            </w:r>
            <w:proofErr w:type="spellEnd"/>
          </w:p>
          <w:p w14:paraId="766FEE5E" w14:textId="77777777" w:rsidR="00CF72C4" w:rsidRPr="00814F0A" w:rsidRDefault="00CF72C4" w:rsidP="00775708">
            <w:pPr>
              <w:spacing w:line="276" w:lineRule="auto"/>
              <w:contextualSpacing/>
              <w:jc w:val="left"/>
              <w:rPr>
                <w:rFonts w:ascii="Times New Roman" w:hAnsi="Times New Roman"/>
                <w:lang w:eastAsia="en-ID"/>
              </w:rPr>
            </w:pPr>
          </w:p>
          <w:bookmarkEnd w:id="1"/>
          <w:p w14:paraId="2D9F6FE2" w14:textId="0F633139" w:rsidR="00CF72C4" w:rsidRDefault="00CF72C4" w:rsidP="00775708">
            <w:pPr>
              <w:spacing w:line="360" w:lineRule="auto"/>
              <w:jc w:val="left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</w:tcPr>
          <w:p w14:paraId="5893EA6C" w14:textId="1493EB7C" w:rsidR="00CF72C4" w:rsidRPr="00775708" w:rsidRDefault="00CF72C4" w:rsidP="003A1C98">
            <w:pPr>
              <w:jc w:val="left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menjelaskan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definisi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uang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masuk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omzet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kegiatan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3D95095A" w14:textId="4DADBBE2" w:rsidR="00CF72C4" w:rsidRPr="0077570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</w:tcPr>
          <w:p w14:paraId="19948C8D" w14:textId="7467C68C" w:rsidR="00CF72C4" w:rsidRPr="0077570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</w:tcPr>
          <w:p w14:paraId="72E0C24E" w14:textId="77777777" w:rsidR="00CF72C4" w:rsidRPr="0077570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1.</w:t>
            </w:r>
          </w:p>
        </w:tc>
      </w:tr>
      <w:tr w:rsidR="00CF72C4" w14:paraId="5D8444B9" w14:textId="77777777" w:rsidTr="003C5BAF">
        <w:trPr>
          <w:cantSplit/>
          <w:trHeight w:val="988"/>
        </w:trPr>
        <w:tc>
          <w:tcPr>
            <w:tcW w:w="3544" w:type="dxa"/>
            <w:vMerge/>
          </w:tcPr>
          <w:p w14:paraId="79E3A4CB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D36069E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CA8B371" w14:textId="77777777" w:rsidR="00CF72C4" w:rsidRDefault="00CF72C4" w:rsidP="00775708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3544" w:type="dxa"/>
            <w:vAlign w:val="center"/>
          </w:tcPr>
          <w:p w14:paraId="3EF8B9F0" w14:textId="1D0DACF0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menjelaskan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definisi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laba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bersih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pencatatan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keuangan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bisnis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14:paraId="6701F564" w14:textId="729CA459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vAlign w:val="center"/>
          </w:tcPr>
          <w:p w14:paraId="512FE8ED" w14:textId="701A009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vAlign w:val="center"/>
          </w:tcPr>
          <w:p w14:paraId="36079FA5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2.</w:t>
            </w:r>
          </w:p>
        </w:tc>
      </w:tr>
      <w:tr w:rsidR="00CF72C4" w14:paraId="49D82CD2" w14:textId="77777777" w:rsidTr="003C5BAF">
        <w:trPr>
          <w:cantSplit/>
          <w:trHeight w:val="1004"/>
        </w:trPr>
        <w:tc>
          <w:tcPr>
            <w:tcW w:w="3544" w:type="dxa"/>
            <w:vMerge/>
          </w:tcPr>
          <w:p w14:paraId="364D477F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DBCA841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98FACA3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vAlign w:val="center"/>
          </w:tcPr>
          <w:p w14:paraId="77DEE00C" w14:textId="7E59D686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mengidentifikasi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perbedaan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mendasar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antara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omzet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laba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bersih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14:paraId="3C462FB6" w14:textId="125B66B6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vAlign w:val="center"/>
          </w:tcPr>
          <w:p w14:paraId="6BA11CA0" w14:textId="30958A0E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vAlign w:val="center"/>
          </w:tcPr>
          <w:p w14:paraId="1ED41938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3.</w:t>
            </w:r>
          </w:p>
        </w:tc>
      </w:tr>
      <w:tr w:rsidR="00CF72C4" w14:paraId="4B1E74B2" w14:textId="77777777" w:rsidTr="003C5BAF">
        <w:trPr>
          <w:cantSplit/>
          <w:trHeight w:val="1004"/>
        </w:trPr>
        <w:tc>
          <w:tcPr>
            <w:tcW w:w="3544" w:type="dxa"/>
            <w:vMerge/>
          </w:tcPr>
          <w:p w14:paraId="053C45F7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454C7C1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73802BB3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vAlign w:val="center"/>
          </w:tcPr>
          <w:p w14:paraId="17196425" w14:textId="57801202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mengklasifikasikan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contoh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yang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termasuk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kategori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(Fixed Cost).</w:t>
            </w:r>
          </w:p>
        </w:tc>
        <w:tc>
          <w:tcPr>
            <w:tcW w:w="1276" w:type="dxa"/>
            <w:vAlign w:val="center"/>
          </w:tcPr>
          <w:p w14:paraId="4423AB7E" w14:textId="11993A06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vAlign w:val="center"/>
          </w:tcPr>
          <w:p w14:paraId="2776E8A0" w14:textId="73DE15D2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vAlign w:val="center"/>
          </w:tcPr>
          <w:p w14:paraId="17C71287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4.</w:t>
            </w:r>
          </w:p>
        </w:tc>
      </w:tr>
      <w:tr w:rsidR="00CF72C4" w14:paraId="08A00062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6A6FBE95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BEF45E0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55883DC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C74E76" w14:textId="3E53ADC1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mengklasifikasikan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contoh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yang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termasuk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kategori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(Variable Cost).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C19DFE9" w14:textId="754CF0B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AF955B" w14:textId="29F81838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01A83E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5.</w:t>
            </w:r>
          </w:p>
        </w:tc>
      </w:tr>
      <w:tr w:rsidR="00CF72C4" w14:paraId="5209DE0A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7D3B695E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B463D12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0A1DA8C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49DBD7" w14:textId="7D5B865E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memisahkan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pengeluaran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dari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suatu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daftar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operasional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8839CAD" w14:textId="3B3EC194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1E686D" w14:textId="2DC5EACC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598CD55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6.</w:t>
            </w:r>
          </w:p>
        </w:tc>
      </w:tr>
      <w:tr w:rsidR="00CF72C4" w14:paraId="2A02C32F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5F980D42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7417ED5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6AB93C2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F506647" w14:textId="7195274D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berdasarkan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jumlah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unit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produk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yang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diproduksi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A705B61" w14:textId="02119B54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E6ACF" w14:textId="1CCD4E68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4677C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7.</w:t>
            </w:r>
          </w:p>
        </w:tc>
      </w:tr>
      <w:tr w:rsidR="00CF72C4" w14:paraId="28A45772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4706B253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6F3E23B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353AE799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D39D38" w14:textId="78809DC9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pengeluaran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operasional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(Total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=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+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4432F81" w14:textId="793211AB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82509E" w14:textId="0B45AB66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5B6E54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8.</w:t>
            </w:r>
          </w:p>
        </w:tc>
      </w:tr>
      <w:tr w:rsidR="00CF72C4" w14:paraId="7BEB5820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43BB87F8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C5C053C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41417935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7D3B8C1" w14:textId="10DCC263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pengaruh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kenaikan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volume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terhadap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637710" w14:textId="001A0DC9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DB8E6E" w14:textId="0ACD23B4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F40833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9.</w:t>
            </w:r>
          </w:p>
        </w:tc>
      </w:tr>
      <w:tr w:rsidR="00CF72C4" w14:paraId="627D3828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0EA0CE65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A1ABB74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7E9624E8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112DB54" w14:textId="028F85E1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mengidentifikasi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sifat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ketika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volume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mengalami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penurunan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7519E1" w14:textId="570FC282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6EA9F3" w14:textId="7ADF53FA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7AA79F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10</w:t>
            </w:r>
          </w:p>
        </w:tc>
      </w:tr>
      <w:tr w:rsidR="00CF72C4" w14:paraId="600ABED0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78E0359D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C75B521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AB29ECF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18353A7" w14:textId="12A5DF2B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nilai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omzet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(uang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masuk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hasil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penjualan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produk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sederhana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2CE915" w14:textId="006F2208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F6CC68" w14:textId="64A5A8BC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C7C56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11.</w:t>
            </w:r>
          </w:p>
        </w:tc>
      </w:tr>
      <w:tr w:rsidR="00CF72C4" w14:paraId="465C4217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17472E05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0BD4458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17F3A53C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916AA49" w14:textId="4279433B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besarnya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Laba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Bersih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jika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diketahui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omzet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seluruh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pengeluaran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8FBB43" w14:textId="4114FC5C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0FE636" w14:textId="42472B82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FF7C9C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12.</w:t>
            </w:r>
          </w:p>
        </w:tc>
      </w:tr>
      <w:tr w:rsidR="00CF72C4" w14:paraId="5354861B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5C6048E4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4D9392D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4C737832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4D6F1F5" w14:textId="5D223720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dampak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kenaikan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harga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terhadap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laba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bersih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0CE4AC" w14:textId="04A9C170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AD7BD2" w14:textId="3F5CF3B1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73D8E5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13</w:t>
            </w:r>
          </w:p>
        </w:tc>
      </w:tr>
      <w:tr w:rsidR="00CF72C4" w14:paraId="71EFD166" w14:textId="77777777" w:rsidTr="0064157E">
        <w:trPr>
          <w:cantSplit/>
          <w:trHeight w:val="1004"/>
        </w:trPr>
        <w:tc>
          <w:tcPr>
            <w:tcW w:w="3544" w:type="dxa"/>
            <w:vMerge/>
          </w:tcPr>
          <w:p w14:paraId="6CA9AD7F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471CC5C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CB9BC90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83C3AA" w14:textId="7F6E8DFF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menentukan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langkah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efisiensi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operasional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agar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laba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bersih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meningkat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F64B6A" w14:textId="4F4A6533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B8089D" w14:textId="6BFDA27E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2F201C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14.</w:t>
            </w:r>
          </w:p>
        </w:tc>
      </w:tr>
      <w:tr w:rsidR="00CF72C4" w14:paraId="45AC7DDD" w14:textId="77777777" w:rsidTr="000C46B4">
        <w:trPr>
          <w:cantSplit/>
          <w:trHeight w:val="1004"/>
        </w:trPr>
        <w:tc>
          <w:tcPr>
            <w:tcW w:w="3544" w:type="dxa"/>
            <w:vMerge/>
          </w:tcPr>
          <w:p w14:paraId="18412061" w14:textId="77777777" w:rsidR="00CF72C4" w:rsidRDefault="00CF72C4" w:rsidP="0077570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583F97D" w14:textId="77777777" w:rsidR="00CF72C4" w:rsidRDefault="00CF72C4" w:rsidP="0077570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0306F87F" w14:textId="77777777" w:rsidR="00CF72C4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D77C993" w14:textId="74192F37" w:rsidR="00CF72C4" w:rsidRPr="00775708" w:rsidRDefault="00CF72C4" w:rsidP="0077570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mengevaluasi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kondisi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keuangan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bisnis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di mana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omzet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tinggi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namun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laba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bersih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 xml:space="preserve"> sangat </w:t>
            </w:r>
            <w:proofErr w:type="spellStart"/>
            <w:r w:rsidRPr="00775708">
              <w:rPr>
                <w:rFonts w:ascii="Times New Roman" w:hAnsi="Times New Roman"/>
                <w:sz w:val="22"/>
                <w:szCs w:val="22"/>
              </w:rPr>
              <w:t>kecil</w:t>
            </w:r>
            <w:proofErr w:type="spellEnd"/>
            <w:r w:rsidRPr="0077570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77CD10A" w14:textId="05353B15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6C45CC" w14:textId="7C4FA9C4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6BE82CB" w14:textId="77777777" w:rsidR="00CF72C4" w:rsidRPr="00775708" w:rsidRDefault="00CF72C4" w:rsidP="0077570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775708">
              <w:rPr>
                <w:rFonts w:ascii="Times New Roman" w:hAnsi="Times New Roman"/>
                <w:sz w:val="22"/>
                <w:szCs w:val="22"/>
                <w:lang w:val="id-ID"/>
              </w:rPr>
              <w:t>15.</w:t>
            </w:r>
          </w:p>
        </w:tc>
      </w:tr>
      <w:tr w:rsidR="00CF72C4" w14:paraId="1FFAEC6A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05655224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B0CF42A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01698B38" w14:textId="77777777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Baku (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5AFFB4DD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ECA78AD" w14:textId="5F7E12E5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menjelaskan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definisi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sebagai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komponen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utama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843806" w14:textId="02A7CAFD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61A57" w14:textId="2BB7CA20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F0D657A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16.</w:t>
            </w:r>
          </w:p>
        </w:tc>
      </w:tr>
      <w:tr w:rsidR="00CF72C4" w14:paraId="304C30E4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784C51FB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2F20239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394BF7E2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2717544" w14:textId="44D1E73F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mengklasifikasikan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utama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(direct material)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makanan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minuman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AC7537" w14:textId="43A12983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198BB6" w14:textId="7502A1BB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117897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17.</w:t>
            </w:r>
          </w:p>
        </w:tc>
      </w:tr>
      <w:tr w:rsidR="00CF72C4" w14:paraId="48F62232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75FC7437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1035691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81CEACB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86839CC" w14:textId="01038730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mengidentifikasi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pengeluaran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penolong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(indirect material) yang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termasuk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7E2EF6" w14:textId="7F65E079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DC63EA" w14:textId="73EA83A9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F1EBF6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18.</w:t>
            </w:r>
          </w:p>
        </w:tc>
      </w:tr>
      <w:tr w:rsidR="00CF72C4" w14:paraId="510AF35B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258AAC3C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3FE4BFE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DB63314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1D25E02" w14:textId="06C9DD7E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memisahkan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kelompok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dari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daftar total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operasional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6D4119" w14:textId="0942CEF8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675C22" w14:textId="2B0DEB6E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8466E86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19.</w:t>
            </w:r>
          </w:p>
        </w:tc>
      </w:tr>
      <w:tr w:rsidR="00CF72C4" w14:paraId="7BCE4FE8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2C26BA62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4C910A6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1090A259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7B0F558" w14:textId="500DA97C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mengidentifikasi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karakteristik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utama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terhadap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perubahan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volume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C0EF9B" w14:textId="372BE1AC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507D1" w14:textId="4AA59CFC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F9B62A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20.</w:t>
            </w:r>
          </w:p>
        </w:tc>
      </w:tr>
      <w:tr w:rsidR="00CF72C4" w14:paraId="089EF8DC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34DC71CA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8062BA0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FC45969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AA70B80" w14:textId="4E845C58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kebutuhan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per unit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dari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711F2A" w14:textId="46D76BEB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C57D26" w14:textId="1B1C45D6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5F146B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21.</w:t>
            </w:r>
          </w:p>
        </w:tc>
      </w:tr>
      <w:tr w:rsidR="00CF72C4" w14:paraId="63FC509D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55BDB4EF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9D32AAF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519710F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C134576" w14:textId="26AFE5E1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untuk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jumlah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tertentu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A5C80C2" w14:textId="4512B8FD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C4517E" w14:textId="586DA512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771F66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22.</w:t>
            </w:r>
          </w:p>
        </w:tc>
      </w:tr>
      <w:tr w:rsidR="00CF72C4" w14:paraId="664E22DC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61AD7897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6F825BA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8CC277E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B13B4DD" w14:textId="01628E9E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estimasi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jika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terjadi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perubahan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skala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E0E3C94" w14:textId="3D05E62A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36DFBE" w14:textId="28909099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325E07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23.</w:t>
            </w:r>
          </w:p>
        </w:tc>
      </w:tr>
      <w:tr w:rsidR="00CF72C4" w14:paraId="5BCED99B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5E9C3679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9E2B705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79940657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7DD99BC" w14:textId="77777777" w:rsidR="00CF72C4" w:rsidRDefault="00CF72C4" w:rsidP="003A1C9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penyerta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kemasan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/packaging)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untuk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satu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kali proses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EC43B68" w14:textId="4D07FCF9" w:rsidR="006E0EED" w:rsidRPr="003A1C98" w:rsidRDefault="006E0EED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27CBBE" w14:textId="4680A98F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FEC06" w14:textId="7B6B7921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CE7E45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24.</w:t>
            </w:r>
          </w:p>
        </w:tc>
      </w:tr>
      <w:tr w:rsidR="00CF72C4" w14:paraId="04529133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297F0685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929F5C9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9C6CEDA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A48C800" w14:textId="77777777" w:rsidR="00CF72C4" w:rsidRDefault="00CF72C4" w:rsidP="003A1C9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hubungan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antara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lonjakan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harga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di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pasaran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terhadap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per unit.</w:t>
            </w:r>
          </w:p>
          <w:p w14:paraId="4AFA48D4" w14:textId="6512E89D" w:rsidR="006E0EED" w:rsidRPr="003A1C98" w:rsidRDefault="006E0EED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C8B95D" w14:textId="2172B22B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7C2882" w14:textId="08C3CF32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72AE9A8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25.</w:t>
            </w:r>
          </w:p>
        </w:tc>
      </w:tr>
      <w:tr w:rsidR="00CF72C4" w14:paraId="759568C8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7E41CB6B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D25C84C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D81F255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67D3B9D" w14:textId="77777777" w:rsidR="00CF72C4" w:rsidRDefault="00CF72C4" w:rsidP="003A1C9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dampak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kenaikan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terhadap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harga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pokok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penjualan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(HPP).</w:t>
            </w:r>
          </w:p>
          <w:p w14:paraId="2D3AA835" w14:textId="5AF0611E" w:rsidR="006E0EED" w:rsidRPr="003A1C98" w:rsidRDefault="006E0EED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E53C083" w14:textId="52CA9F54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E0D3177" w14:textId="73A89945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72CA81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26</w:t>
            </w:r>
          </w:p>
          <w:p w14:paraId="4B2F6DD5" w14:textId="1A196549" w:rsidR="00CF72C4" w:rsidRPr="003A1C98" w:rsidRDefault="00CF72C4" w:rsidP="003A1C98">
            <w:pPr>
              <w:spacing w:line="360" w:lineRule="auto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</w:tr>
      <w:tr w:rsidR="00CF72C4" w14:paraId="1579C471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7FE1A9C7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F3B3181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CE6DF3A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22837C9" w14:textId="77777777" w:rsidR="00CF72C4" w:rsidRDefault="00CF72C4" w:rsidP="003A1C9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pengaruh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efisiensi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penggunaan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terhadap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marjin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keuntungan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00EAB34" w14:textId="260CEA3F" w:rsidR="006E0EED" w:rsidRPr="003A1C98" w:rsidRDefault="006E0EED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DCAE2E5" w14:textId="5883483B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B6F78E1" w14:textId="4CD64B79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E7D3C29" w14:textId="1111830F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27</w:t>
            </w:r>
          </w:p>
        </w:tc>
      </w:tr>
      <w:tr w:rsidR="00CF72C4" w14:paraId="6424B701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3BF8C09F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1027A90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724C83E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922DBE0" w14:textId="541A3F11" w:rsidR="00CF72C4" w:rsidRPr="003A1C98" w:rsidRDefault="00CF72C4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mengevaluasi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kondisi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pemborosan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(waste/spoilage)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kegiatan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959E2B0" w14:textId="0DF24E6A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5A4A43" w14:textId="3AC19D25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ADFBB64" w14:textId="37660D44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28</w:t>
            </w:r>
          </w:p>
        </w:tc>
      </w:tr>
      <w:tr w:rsidR="00CF72C4" w14:paraId="33E464AE" w14:textId="77777777" w:rsidTr="00711781">
        <w:trPr>
          <w:cantSplit/>
          <w:trHeight w:val="1004"/>
        </w:trPr>
        <w:tc>
          <w:tcPr>
            <w:tcW w:w="3544" w:type="dxa"/>
            <w:vMerge/>
          </w:tcPr>
          <w:p w14:paraId="6F8D8CBC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45CED4D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1C08771F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4ED9A6D" w14:textId="77777777" w:rsidR="00CF72C4" w:rsidRDefault="00CF72C4" w:rsidP="003A1C9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mengevaluasi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keputusan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penggantian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kualifikasi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supplier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menjaga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stabilitas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BCE9311" w14:textId="30B65747" w:rsidR="006E0EED" w:rsidRPr="003A1C98" w:rsidRDefault="006E0EED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EECAC80" w14:textId="5E3F1988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A25C41" w14:textId="20B974C2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7B9F477" w14:textId="63F8483B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29</w:t>
            </w:r>
          </w:p>
        </w:tc>
      </w:tr>
      <w:tr w:rsidR="00CF72C4" w14:paraId="07AEC7B2" w14:textId="77777777" w:rsidTr="000C46B4">
        <w:trPr>
          <w:cantSplit/>
          <w:trHeight w:val="1004"/>
        </w:trPr>
        <w:tc>
          <w:tcPr>
            <w:tcW w:w="3544" w:type="dxa"/>
            <w:vMerge/>
          </w:tcPr>
          <w:p w14:paraId="39627F15" w14:textId="77777777" w:rsidR="00CF72C4" w:rsidRDefault="00CF72C4" w:rsidP="003A1C98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2B213C9" w14:textId="77777777" w:rsidR="00CF72C4" w:rsidRDefault="00CF72C4" w:rsidP="003A1C98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54ADC09D" w14:textId="77777777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4120F7C" w14:textId="77777777" w:rsidR="00CF72C4" w:rsidRDefault="00CF72C4" w:rsidP="003A1C9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mengevaluasi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strategi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penyesuaian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porsi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/formula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tanpa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merusak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kualitas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produk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saat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harga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pasar naik.</w:t>
            </w:r>
          </w:p>
          <w:p w14:paraId="28C32286" w14:textId="05C10934" w:rsidR="006E0EED" w:rsidRPr="003A1C98" w:rsidRDefault="006E0EED" w:rsidP="003A1C98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1104033" w14:textId="598AB162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77BD658" w14:textId="4D2311EB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3A1C98">
              <w:rPr>
                <w:rFonts w:ascii="Times New Roman" w:hAnsi="Times New Roman"/>
                <w:sz w:val="22"/>
                <w:szCs w:val="22"/>
              </w:rPr>
              <w:t>Pilihan</w:t>
            </w:r>
            <w:proofErr w:type="spellEnd"/>
            <w:r w:rsidRPr="003A1C98">
              <w:rPr>
                <w:rFonts w:ascii="Times New Roman" w:hAnsi="Times New Roman"/>
                <w:sz w:val="22"/>
                <w:szCs w:val="22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DAC46F" w14:textId="31B551CC" w:rsidR="00CF72C4" w:rsidRPr="003A1C98" w:rsidRDefault="00CF72C4" w:rsidP="003A1C98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3A1C98">
              <w:rPr>
                <w:rFonts w:ascii="Times New Roman" w:hAnsi="Times New Roman"/>
                <w:sz w:val="22"/>
                <w:szCs w:val="22"/>
                <w:lang w:val="id-ID"/>
              </w:rPr>
              <w:t>30</w:t>
            </w:r>
          </w:p>
        </w:tc>
      </w:tr>
      <w:tr w:rsidR="00CF72C4" w14:paraId="29268848" w14:textId="77777777" w:rsidTr="00AD56C4">
        <w:trPr>
          <w:cantSplit/>
          <w:trHeight w:val="1004"/>
        </w:trPr>
        <w:tc>
          <w:tcPr>
            <w:tcW w:w="3544" w:type="dxa"/>
            <w:vMerge/>
          </w:tcPr>
          <w:p w14:paraId="572FA465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9C2A163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6244E8B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Tersembunyi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59E5F400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CE851B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D5463C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6F43514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A50C78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DC2705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D1B2F9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ACBD13A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265E96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076308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6EE8C6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E4B69D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B3E9832" w14:textId="77777777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B645FB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BAF6ADD" w14:textId="77777777" w:rsidR="00CF72C4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menjelaskan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konsep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definisi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tersembunyi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(hidden costs)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komponen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DA7810E" w14:textId="2B61BD56" w:rsidR="006E0EED" w:rsidRPr="008407F1" w:rsidRDefault="006E0EED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0ECBE0" w14:textId="5FA959CB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8B04FC1" w14:textId="75A748D7" w:rsidR="00CF72C4" w:rsidRDefault="00CF72C4" w:rsidP="008407F1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F070DC" w14:textId="3A6B08D8" w:rsidR="00CF72C4" w:rsidRDefault="00CF72C4" w:rsidP="008407F1">
            <w:pPr>
              <w:spacing w:line="360" w:lineRule="auto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31</w:t>
            </w:r>
          </w:p>
        </w:tc>
      </w:tr>
      <w:tr w:rsidR="00CF72C4" w14:paraId="261E85C0" w14:textId="77777777" w:rsidTr="00AD56C4">
        <w:trPr>
          <w:cantSplit/>
          <w:trHeight w:val="1004"/>
        </w:trPr>
        <w:tc>
          <w:tcPr>
            <w:tcW w:w="3544" w:type="dxa"/>
            <w:vMerge/>
          </w:tcPr>
          <w:p w14:paraId="54B4A0E0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08CA4FE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1EA2622B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F97060F" w14:textId="77777777" w:rsidR="00CF72C4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mengidentifikasi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contoh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pos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penyusutan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peralatan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sebagai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yang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sering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terlewatkan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69CC072" w14:textId="7EE69A82" w:rsidR="006E0EED" w:rsidRPr="008407F1" w:rsidRDefault="006E0EED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68FB16D" w14:textId="6FC25E4A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1967E88" w14:textId="2DA25F09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58122BC" w14:textId="0B572D6B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32</w:t>
            </w:r>
          </w:p>
        </w:tc>
      </w:tr>
      <w:tr w:rsidR="00CF72C4" w14:paraId="3FFEA3DA" w14:textId="77777777" w:rsidTr="00AD56C4">
        <w:trPr>
          <w:cantSplit/>
          <w:trHeight w:val="1004"/>
        </w:trPr>
        <w:tc>
          <w:tcPr>
            <w:tcW w:w="3544" w:type="dxa"/>
            <w:vMerge/>
          </w:tcPr>
          <w:p w14:paraId="7BFDEF76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7D88477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85EBA26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3B07A8A" w14:textId="77777777" w:rsidR="00CF72C4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mengklasifikasikan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pos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pengeluaran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pemeliharaan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rutin dan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administrasi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perizinan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ke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tersembunyi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5181361" w14:textId="0EA840D6" w:rsidR="006E0EED" w:rsidRPr="008407F1" w:rsidRDefault="006E0EED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7AC4655" w14:textId="67CC0045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712F967" w14:textId="4924AAB8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F6CC0B" w14:textId="10235D3D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33</w:t>
            </w:r>
          </w:p>
        </w:tc>
      </w:tr>
      <w:tr w:rsidR="00CF72C4" w14:paraId="6C454A5F" w14:textId="77777777" w:rsidTr="00AD56C4">
        <w:trPr>
          <w:cantSplit/>
          <w:trHeight w:val="1004"/>
        </w:trPr>
        <w:tc>
          <w:tcPr>
            <w:tcW w:w="3544" w:type="dxa"/>
            <w:vMerge/>
          </w:tcPr>
          <w:p w14:paraId="46E16261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F87F309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D838B45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4D58519" w14:textId="77777777" w:rsidR="00CF72C4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memisahkan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antara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tersembunyi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yang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bersifat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non-kas (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penyusutan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dengan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langsung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A82983B" w14:textId="18334F8E" w:rsidR="006E0EED" w:rsidRPr="008407F1" w:rsidRDefault="006E0EED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F16D1D1" w14:textId="037FB110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97C3C94" w14:textId="1EB63581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2CEB23" w14:textId="5BA4B0CA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34</w:t>
            </w:r>
          </w:p>
        </w:tc>
      </w:tr>
      <w:tr w:rsidR="00CF72C4" w14:paraId="7D3C3CCA" w14:textId="77777777" w:rsidTr="00AD56C4">
        <w:trPr>
          <w:cantSplit/>
          <w:trHeight w:val="1004"/>
        </w:trPr>
        <w:tc>
          <w:tcPr>
            <w:tcW w:w="3544" w:type="dxa"/>
            <w:vMerge/>
          </w:tcPr>
          <w:p w14:paraId="3943023E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AB9D55F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63B76FA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E422F90" w14:textId="77777777" w:rsidR="00CF72C4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beban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penyusutan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tahunan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bulanan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peralatan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menggunakan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metode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garis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lurus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sederhana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2502A03" w14:textId="54B8684F" w:rsidR="006E0EED" w:rsidRPr="008407F1" w:rsidRDefault="006E0EED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868A315" w14:textId="41869310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1454F59" w14:textId="4F2F557A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01C055" w14:textId="3C32DCE3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35</w:t>
            </w:r>
          </w:p>
        </w:tc>
      </w:tr>
      <w:tr w:rsidR="00CF72C4" w14:paraId="579342A8" w14:textId="77777777" w:rsidTr="00AD56C4">
        <w:trPr>
          <w:cantSplit/>
          <w:trHeight w:val="1004"/>
        </w:trPr>
        <w:tc>
          <w:tcPr>
            <w:tcW w:w="3544" w:type="dxa"/>
            <w:vMerge/>
          </w:tcPr>
          <w:p w14:paraId="27D686B4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BFA7FBB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40308B2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5B762A0" w14:textId="77777777" w:rsidR="00CF72C4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mengalkulasikan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alokasi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tersembunyi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sewa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listrik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minimum,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penyusutan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ke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operasional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bulanan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3714D8A" w14:textId="62C4AA06" w:rsidR="006E0EED" w:rsidRPr="008407F1" w:rsidRDefault="006E0EED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CB85571" w14:textId="2DBB8086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6B28D45" w14:textId="65EF0B53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AE252E6" w14:textId="6248DCB5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36</w:t>
            </w:r>
          </w:p>
        </w:tc>
      </w:tr>
      <w:tr w:rsidR="00CF72C4" w14:paraId="79488BB0" w14:textId="77777777" w:rsidTr="00AD56C4">
        <w:trPr>
          <w:cantSplit/>
          <w:trHeight w:val="1004"/>
        </w:trPr>
        <w:tc>
          <w:tcPr>
            <w:tcW w:w="3544" w:type="dxa"/>
            <w:vMerge/>
          </w:tcPr>
          <w:p w14:paraId="4770FFAC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50D3EC0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782D40B6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275F236" w14:textId="77777777" w:rsidR="00CF72C4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menentukan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beban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nyata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tersembunyi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dari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suatu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skenario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bisnis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B1874B5" w14:textId="0D3E4E14" w:rsidR="006E0EED" w:rsidRPr="008407F1" w:rsidRDefault="006E0EED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44247DA" w14:textId="2A460DFD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DCB5907" w14:textId="1E925F79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232B7F" w14:textId="04284866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37</w:t>
            </w:r>
          </w:p>
        </w:tc>
      </w:tr>
      <w:tr w:rsidR="00CF72C4" w14:paraId="418D8833" w14:textId="77777777" w:rsidTr="00AD56C4">
        <w:trPr>
          <w:cantSplit/>
          <w:trHeight w:val="1004"/>
        </w:trPr>
        <w:tc>
          <w:tcPr>
            <w:tcW w:w="3544" w:type="dxa"/>
            <w:vMerge/>
          </w:tcPr>
          <w:p w14:paraId="73DF8BA6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1FD4667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4C82DB39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E68C1CD" w14:textId="77777777" w:rsidR="00CF72C4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mengkalkulasikan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kontribusi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tersembunyi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per unit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produk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yang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dihasilkan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320F292" w14:textId="5C9369A4" w:rsidR="006E0EED" w:rsidRPr="008407F1" w:rsidRDefault="006E0EED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206B537" w14:textId="1E48A46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62C138" w14:textId="70656325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59B4AB3" w14:textId="55709C16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38</w:t>
            </w:r>
          </w:p>
        </w:tc>
      </w:tr>
      <w:tr w:rsidR="00CF72C4" w14:paraId="2D7F0A1C" w14:textId="77777777" w:rsidTr="00AD56C4">
        <w:trPr>
          <w:cantSplit/>
          <w:trHeight w:val="1004"/>
        </w:trPr>
        <w:tc>
          <w:tcPr>
            <w:tcW w:w="3544" w:type="dxa"/>
            <w:vMerge/>
          </w:tcPr>
          <w:p w14:paraId="6DAED7D4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79ACEE8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390093E4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C4EC899" w14:textId="77777777" w:rsidR="00CF72C4" w:rsidRDefault="00CF72C4" w:rsidP="008407F1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dampak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pengabaian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tersembunyi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terhadap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perhitungan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HPP dan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laba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riil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6366419" w14:textId="63D7C581" w:rsidR="006E0EED" w:rsidRPr="008407F1" w:rsidRDefault="006E0EED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FAAFDDB" w14:textId="67C0C7A5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D98E2D" w14:textId="7C997980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E304976" w14:textId="714CD37D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39</w:t>
            </w:r>
          </w:p>
        </w:tc>
      </w:tr>
      <w:tr w:rsidR="00CF72C4" w14:paraId="55B5D83E" w14:textId="77777777" w:rsidTr="000C46B4">
        <w:trPr>
          <w:cantSplit/>
          <w:trHeight w:val="1004"/>
        </w:trPr>
        <w:tc>
          <w:tcPr>
            <w:tcW w:w="3544" w:type="dxa"/>
            <w:vMerge/>
          </w:tcPr>
          <w:p w14:paraId="2B0EFF1C" w14:textId="77777777" w:rsidR="00CF72C4" w:rsidRDefault="00CF72C4" w:rsidP="008407F1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95D942F" w14:textId="77777777" w:rsidR="00CF72C4" w:rsidRDefault="00CF72C4" w:rsidP="008407F1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160AC610" w14:textId="77777777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65D185F" w14:textId="69B7E05A" w:rsidR="00CF72C4" w:rsidRPr="008407F1" w:rsidRDefault="00CF72C4" w:rsidP="008407F1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penyebab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terjadinya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fenomena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'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rugi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terselubung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' pada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wirausaha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pemula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akibat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407F1">
              <w:rPr>
                <w:rFonts w:ascii="Times New Roman" w:hAnsi="Times New Roman"/>
                <w:sz w:val="22"/>
                <w:szCs w:val="22"/>
              </w:rPr>
              <w:t>tersembunyi</w:t>
            </w:r>
            <w:proofErr w:type="spellEnd"/>
            <w:r w:rsidRPr="008407F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C7CD612" w14:textId="4E26CD9D" w:rsidR="00CF72C4" w:rsidRPr="008407F1" w:rsidRDefault="00CF72C4" w:rsidP="008407F1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8407F1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C2D370C" w14:textId="26D71578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A59E46" w14:textId="448BDDF5" w:rsidR="00CF72C4" w:rsidRDefault="00CF72C4" w:rsidP="008407F1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40</w:t>
            </w:r>
          </w:p>
        </w:tc>
      </w:tr>
      <w:tr w:rsidR="00CF72C4" w14:paraId="6959B054" w14:textId="77777777" w:rsidTr="006E0EED">
        <w:trPr>
          <w:cantSplit/>
          <w:trHeight w:val="934"/>
        </w:trPr>
        <w:tc>
          <w:tcPr>
            <w:tcW w:w="3544" w:type="dxa"/>
            <w:vMerge/>
          </w:tcPr>
          <w:p w14:paraId="3C35A342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0C4E18E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BBAD0B9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Rekapitulasi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Struktur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Usaha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Mandiri</w:t>
            </w:r>
            <w:proofErr w:type="spellEnd"/>
          </w:p>
          <w:p w14:paraId="28E637BA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2F4B157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44171F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37C2CC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38F156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8F595E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643EEC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CE9A10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F8FF60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69DC1D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2E475D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7473F4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91482F" w14:textId="77777777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0E08D5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75C425" w14:textId="7C831AB1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menjelaskan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definisi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rekapitulasi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struktur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perencanaan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mandiri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DF2A771" w14:textId="15788A52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0E7863" w14:textId="245F5AB6" w:rsidR="00CF72C4" w:rsidRPr="00CF72C4" w:rsidRDefault="00CF72C4" w:rsidP="00CF72C4">
            <w:pPr>
              <w:spacing w:line="360" w:lineRule="auto"/>
              <w:jc w:val="left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2D3BBE" w14:textId="50738F06" w:rsidR="00CF72C4" w:rsidRDefault="00CF72C4" w:rsidP="006E0EED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41</w:t>
            </w:r>
          </w:p>
        </w:tc>
      </w:tr>
      <w:tr w:rsidR="00CF72C4" w14:paraId="7D3825C9" w14:textId="77777777" w:rsidTr="008C0132">
        <w:trPr>
          <w:cantSplit/>
          <w:trHeight w:val="1004"/>
        </w:trPr>
        <w:tc>
          <w:tcPr>
            <w:tcW w:w="3544" w:type="dxa"/>
            <w:vMerge/>
          </w:tcPr>
          <w:p w14:paraId="5C3CCA75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32FD43B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7CED9A38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B0DC5C5" w14:textId="77777777" w:rsid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mengidentifikasi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komponen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utama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penyusun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Total Cost (TC)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dari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dan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2425ECA" w14:textId="4C5F3871" w:rsidR="006E0EED" w:rsidRPr="00CF72C4" w:rsidRDefault="006E0EED" w:rsidP="00CF72C4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73B3C62" w14:textId="7C0519EB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883CA5" w14:textId="7927C1D8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8B2C88" w14:textId="2969CF7E" w:rsidR="00CF72C4" w:rsidRDefault="00CF72C4" w:rsidP="00CF72C4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42</w:t>
            </w:r>
          </w:p>
        </w:tc>
      </w:tr>
      <w:tr w:rsidR="00CF72C4" w14:paraId="09D7874A" w14:textId="77777777" w:rsidTr="008C0132">
        <w:trPr>
          <w:cantSplit/>
          <w:trHeight w:val="1004"/>
        </w:trPr>
        <w:tc>
          <w:tcPr>
            <w:tcW w:w="3544" w:type="dxa"/>
            <w:vMerge/>
          </w:tcPr>
          <w:p w14:paraId="6E0E7BB0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CAC0FE4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FEA6888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6C7785B" w14:textId="77777777" w:rsid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dapat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mengklasifikasikan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pos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pengeluaran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mandiri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ke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dalam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kelompok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(FC)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atau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(VC).</w:t>
            </w:r>
          </w:p>
          <w:p w14:paraId="4EB906EB" w14:textId="6AC04886" w:rsidR="006E0EED" w:rsidRPr="00CF72C4" w:rsidRDefault="006E0EED" w:rsidP="00CF72C4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4B3339" w14:textId="6DAB3C21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EF8E0FA" w14:textId="0544717C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CDBDDC5" w14:textId="7E750990" w:rsidR="00CF72C4" w:rsidRDefault="00CF72C4" w:rsidP="00CF72C4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43</w:t>
            </w:r>
          </w:p>
        </w:tc>
      </w:tr>
      <w:tr w:rsidR="00CF72C4" w14:paraId="736E9F03" w14:textId="77777777" w:rsidTr="008C0132">
        <w:trPr>
          <w:cantSplit/>
          <w:trHeight w:val="1004"/>
        </w:trPr>
        <w:tc>
          <w:tcPr>
            <w:tcW w:w="3544" w:type="dxa"/>
            <w:vMerge/>
          </w:tcPr>
          <w:p w14:paraId="60D7A7B1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C492A4F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2DE8FFF4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4ACFC36" w14:textId="77777777" w:rsid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memisahkan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pengeluaran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investasi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awal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dengan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operasional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harian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EAFF2A7" w14:textId="5D2EBD11" w:rsidR="006E0EED" w:rsidRPr="00CF72C4" w:rsidRDefault="006E0EED" w:rsidP="00CF72C4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EFCE7A8" w14:textId="65181169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74FDC97" w14:textId="2DC258D2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CE6E69" w14:textId="01316EB4" w:rsidR="00CF72C4" w:rsidRDefault="00CF72C4" w:rsidP="00CF72C4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44</w:t>
            </w:r>
          </w:p>
        </w:tc>
      </w:tr>
      <w:tr w:rsidR="00CF72C4" w14:paraId="2446886F" w14:textId="77777777" w:rsidTr="008C0132">
        <w:trPr>
          <w:cantSplit/>
          <w:trHeight w:val="1004"/>
        </w:trPr>
        <w:tc>
          <w:tcPr>
            <w:tcW w:w="3544" w:type="dxa"/>
            <w:vMerge/>
          </w:tcPr>
          <w:p w14:paraId="75D73371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BDD71E8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5967B4DC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4F310F1" w14:textId="77777777" w:rsid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menyusun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lembar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/format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rekapitulasi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harian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sederhana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dari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data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transaksi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A92451E" w14:textId="6760D9FC" w:rsidR="006E0EED" w:rsidRPr="00CF72C4" w:rsidRDefault="006E0EED" w:rsidP="00CF72C4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729100" w14:textId="09978785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3185A4" w14:textId="13D641AA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E0B9DA" w14:textId="5D21E4F0" w:rsidR="00CF72C4" w:rsidRDefault="00CF72C4" w:rsidP="00CF72C4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45</w:t>
            </w:r>
          </w:p>
        </w:tc>
      </w:tr>
      <w:tr w:rsidR="00CF72C4" w14:paraId="2F641DEC" w14:textId="77777777" w:rsidTr="008C0132">
        <w:trPr>
          <w:cantSplit/>
          <w:trHeight w:val="1004"/>
        </w:trPr>
        <w:tc>
          <w:tcPr>
            <w:tcW w:w="3544" w:type="dxa"/>
            <w:vMerge/>
          </w:tcPr>
          <w:p w14:paraId="40ECD28E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8566F52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06F97F8C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C9EE0C6" w14:textId="1536AD2B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tetap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(Total Fixed Cost)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dari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daftar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inventaris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peralatan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usaha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621C745" w14:textId="6D9E18C5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8E69CE0" w14:textId="1DA1D44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21D0C0E" w14:textId="008B37FF" w:rsidR="00CF72C4" w:rsidRDefault="00CF72C4" w:rsidP="00CF72C4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46</w:t>
            </w:r>
          </w:p>
        </w:tc>
      </w:tr>
      <w:tr w:rsidR="00CF72C4" w14:paraId="5EACBF1D" w14:textId="77777777" w:rsidTr="008C0132">
        <w:trPr>
          <w:cantSplit/>
          <w:trHeight w:val="1004"/>
        </w:trPr>
        <w:tc>
          <w:tcPr>
            <w:tcW w:w="3544" w:type="dxa"/>
            <w:vMerge/>
          </w:tcPr>
          <w:p w14:paraId="2EDCC05A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5CC1077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60A081EA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8A4E24D" w14:textId="652928B6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variabel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(Total Variable Cost)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untuk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skala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tertentu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88A53DA" w14:textId="770BC4BA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DBFAEA9" w14:textId="64596023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D9C426B" w14:textId="2E16D047" w:rsidR="00CF72C4" w:rsidRDefault="00CF72C4" w:rsidP="00CF72C4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47</w:t>
            </w:r>
          </w:p>
        </w:tc>
      </w:tr>
      <w:tr w:rsidR="00CF72C4" w14:paraId="00F0507D" w14:textId="77777777" w:rsidTr="008C0132">
        <w:trPr>
          <w:cantSplit/>
          <w:trHeight w:val="1004"/>
        </w:trPr>
        <w:tc>
          <w:tcPr>
            <w:tcW w:w="3544" w:type="dxa"/>
            <w:vMerge/>
          </w:tcPr>
          <w:p w14:paraId="242C96E0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DA4D2F5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173DFB11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FD56A88" w14:textId="19870204" w:rsidR="00CF72C4" w:rsidRPr="00CF72C4" w:rsidRDefault="00CF72C4" w:rsidP="00CF72C4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Produksi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(Total Cost)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gabungan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FC dan VC.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964B573" w14:textId="6B652366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791F903" w14:textId="53CA0F55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0AA1DD" w14:textId="19F875D3" w:rsidR="00CF72C4" w:rsidRDefault="00CF72C4" w:rsidP="00CF72C4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48</w:t>
            </w:r>
          </w:p>
        </w:tc>
      </w:tr>
      <w:tr w:rsidR="00CF72C4" w14:paraId="6D532BCE" w14:textId="77777777" w:rsidTr="008C0132">
        <w:trPr>
          <w:cantSplit/>
          <w:trHeight w:val="1004"/>
        </w:trPr>
        <w:tc>
          <w:tcPr>
            <w:tcW w:w="3544" w:type="dxa"/>
            <w:vMerge/>
          </w:tcPr>
          <w:p w14:paraId="1E4C7D8A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778DE76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14:paraId="72FB5D92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54E437A" w14:textId="77777777" w:rsid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menghitung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Harga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Pokok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Penjualan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(HPP) per unit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produk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berdasarkan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rekapitulasi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041A6A5" w14:textId="220BF8FE" w:rsidR="006E0EED" w:rsidRPr="00CF72C4" w:rsidRDefault="006E0EED" w:rsidP="00CF72C4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1A2E47A" w14:textId="405BE258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12402AC" w14:textId="09BB09F2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875EF9" w14:textId="2727CC5A" w:rsidR="00CF72C4" w:rsidRDefault="00CF72C4" w:rsidP="00CF72C4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49</w:t>
            </w:r>
          </w:p>
        </w:tc>
      </w:tr>
      <w:tr w:rsidR="00CF72C4" w14:paraId="3BFADCB4" w14:textId="77777777" w:rsidTr="00CF72C4">
        <w:trPr>
          <w:cantSplit/>
          <w:trHeight w:val="910"/>
        </w:trPr>
        <w:tc>
          <w:tcPr>
            <w:tcW w:w="3544" w:type="dxa"/>
            <w:vMerge/>
          </w:tcPr>
          <w:p w14:paraId="2AC46444" w14:textId="77777777" w:rsidR="00CF72C4" w:rsidRDefault="00CF72C4" w:rsidP="00CF72C4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4B4743DE" w14:textId="77777777" w:rsidR="00CF72C4" w:rsidRDefault="00CF72C4" w:rsidP="00CF72C4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08037A36" w14:textId="77777777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18EE021" w14:textId="77777777" w:rsidR="00CF72C4" w:rsidRDefault="00CF72C4" w:rsidP="00CF72C4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Peserta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didik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mampu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menganalisis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pengaruh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perubahan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harga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bahan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baku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terhadap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rekapitulasi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total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biaya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F72C4">
              <w:rPr>
                <w:rFonts w:ascii="Times New Roman" w:hAnsi="Times New Roman"/>
                <w:sz w:val="22"/>
                <w:szCs w:val="22"/>
              </w:rPr>
              <w:t>operasional</w:t>
            </w:r>
            <w:proofErr w:type="spellEnd"/>
            <w:r w:rsidRPr="00CF72C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87425F0" w14:textId="20071B0B" w:rsidR="006E0EED" w:rsidRPr="00CF72C4" w:rsidRDefault="006E0EED" w:rsidP="00CF72C4">
            <w:pPr>
              <w:rPr>
                <w:rFonts w:ascii="Times New Roman" w:hAnsi="Times New Roman"/>
                <w:sz w:val="22"/>
                <w:szCs w:val="22"/>
                <w:lang w:val="id-ID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AE02421" w14:textId="4BA53D00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D6EBD1" w14:textId="67794920" w:rsidR="00CF72C4" w:rsidRPr="00CF72C4" w:rsidRDefault="00CF72C4" w:rsidP="00CF72C4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id-ID"/>
              </w:rPr>
            </w:pPr>
            <w:r w:rsidRPr="00CF72C4">
              <w:rPr>
                <w:rFonts w:ascii="Times New Roman" w:hAnsi="Times New Roman"/>
                <w:sz w:val="22"/>
                <w:szCs w:val="22"/>
                <w:lang w:val="id-ID"/>
              </w:rPr>
              <w:t>Pilihan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218512" w14:textId="2E8B97E0" w:rsidR="00CF72C4" w:rsidRDefault="00CF72C4" w:rsidP="00CF72C4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50</w:t>
            </w:r>
          </w:p>
        </w:tc>
      </w:tr>
    </w:tbl>
    <w:tbl>
      <w:tblPr>
        <w:tblStyle w:val="TableGrid"/>
        <w:tblW w:w="1533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1"/>
        <w:gridCol w:w="7374"/>
      </w:tblGrid>
      <w:tr w:rsidR="006F456E" w14:paraId="00DED6FD" w14:textId="77777777" w:rsidTr="006E0EED">
        <w:trPr>
          <w:trHeight w:val="2470"/>
        </w:trPr>
        <w:tc>
          <w:tcPr>
            <w:tcW w:w="7961" w:type="dxa"/>
          </w:tcPr>
          <w:p w14:paraId="6E9909B9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016E0E4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8BE46D9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6B0B945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Mengetahui</w:t>
            </w:r>
            <w:proofErr w:type="spellEnd"/>
            <w:r>
              <w:rPr>
                <w:rFonts w:ascii="Times New Roman" w:hAnsi="Times New Roman"/>
                <w:szCs w:val="22"/>
              </w:rPr>
              <w:t>,</w:t>
            </w:r>
          </w:p>
          <w:p w14:paraId="44C0434F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Kepala</w:t>
            </w:r>
            <w:proofErr w:type="spellEnd"/>
            <w:r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2"/>
              </w:rPr>
              <w:t>Sekolah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SMK Veteran</w:t>
            </w:r>
          </w:p>
          <w:p w14:paraId="1EE2FAAC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4B75900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8DE178A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4B39C7FF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2BA6AB1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SH. </w:t>
            </w:r>
            <w:proofErr w:type="spellStart"/>
            <w:r>
              <w:rPr>
                <w:rFonts w:ascii="Times New Roman" w:hAnsi="Times New Roman"/>
                <w:szCs w:val="22"/>
              </w:rPr>
              <w:t>Nugrahenny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Cs w:val="22"/>
              </w:rPr>
              <w:t>S.Pd</w:t>
            </w:r>
            <w:proofErr w:type="spellEnd"/>
          </w:p>
          <w:p w14:paraId="449BAEBD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38B6979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7374" w:type="dxa"/>
          </w:tcPr>
          <w:p w14:paraId="365A0526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36845381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0D844765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14:paraId="26B3A4C4" w14:textId="2705894C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Pekalongan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,    </w:t>
            </w:r>
            <w:r w:rsidR="00F77AC7">
              <w:rPr>
                <w:rFonts w:ascii="Times New Roman" w:hAnsi="Times New Roman"/>
                <w:szCs w:val="22"/>
                <w:lang w:val="id-ID"/>
              </w:rPr>
              <w:t>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14:paraId="54C4BA16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14:paraId="1A23B164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6659032C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FDB9183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56A4953" w14:textId="77777777" w:rsidR="006F456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798BBD01" w14:textId="1B2A3209" w:rsidR="006F456E" w:rsidRDefault="006E0EED" w:rsidP="0079657D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Eliana Tri </w:t>
            </w:r>
            <w:proofErr w:type="gramStart"/>
            <w:r>
              <w:rPr>
                <w:rFonts w:ascii="Times New Roman" w:hAnsi="Times New Roman"/>
                <w:szCs w:val="22"/>
              </w:rPr>
              <w:t>M.G,SE</w:t>
            </w:r>
            <w:proofErr w:type="gramEnd"/>
          </w:p>
        </w:tc>
      </w:tr>
    </w:tbl>
    <w:p w14:paraId="7FEA52B1" w14:textId="77777777" w:rsidR="00290277" w:rsidRDefault="00290277"/>
    <w:sectPr w:rsidR="00290277" w:rsidSect="00190D9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37369"/>
    <w:multiLevelType w:val="hybridMultilevel"/>
    <w:tmpl w:val="B1D01C2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280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003922"/>
    <w:rsid w:val="000724EB"/>
    <w:rsid w:val="000C3FA4"/>
    <w:rsid w:val="000E3E31"/>
    <w:rsid w:val="000F16F8"/>
    <w:rsid w:val="00126F1D"/>
    <w:rsid w:val="00190D9E"/>
    <w:rsid w:val="001B3ED0"/>
    <w:rsid w:val="00290277"/>
    <w:rsid w:val="003A1C98"/>
    <w:rsid w:val="003F0BD8"/>
    <w:rsid w:val="00415346"/>
    <w:rsid w:val="004333D5"/>
    <w:rsid w:val="0055783B"/>
    <w:rsid w:val="006508A5"/>
    <w:rsid w:val="006C6187"/>
    <w:rsid w:val="006E0EED"/>
    <w:rsid w:val="006F456E"/>
    <w:rsid w:val="00744093"/>
    <w:rsid w:val="00765FBC"/>
    <w:rsid w:val="00775708"/>
    <w:rsid w:val="00812269"/>
    <w:rsid w:val="00817328"/>
    <w:rsid w:val="008407F1"/>
    <w:rsid w:val="00873195"/>
    <w:rsid w:val="009713A6"/>
    <w:rsid w:val="00A2242C"/>
    <w:rsid w:val="00A95DEE"/>
    <w:rsid w:val="00AA18CD"/>
    <w:rsid w:val="00B32EC7"/>
    <w:rsid w:val="00C9558F"/>
    <w:rsid w:val="00CF72C4"/>
    <w:rsid w:val="00F77AC7"/>
    <w:rsid w:val="00FE3629"/>
    <w:rsid w:val="00FF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B59B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2026-09-02T04:23:00Z</dcterms:created>
  <dcterms:modified xsi:type="dcterms:W3CDTF">2026-09-11T13:43:00Z</dcterms:modified>
</cp:coreProperties>
</file>